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</w:t>
      </w:r>
      <w:r w:rsidR="00C90285" w:rsidRPr="00C90285">
        <w:rPr>
          <w:sz w:val="28"/>
          <w:szCs w:val="28"/>
        </w:rPr>
        <w:t>4</w:t>
      </w:r>
      <w:r w:rsidR="00C90285">
        <w:rPr>
          <w:sz w:val="28"/>
          <w:szCs w:val="28"/>
        </w:rPr>
        <w:t>.12.202</w:t>
      </w:r>
      <w:r w:rsidR="00C90285" w:rsidRPr="00C90285">
        <w:rPr>
          <w:sz w:val="28"/>
          <w:szCs w:val="28"/>
        </w:rPr>
        <w:t>3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DA3FA1">
        <w:rPr>
          <w:sz w:val="28"/>
          <w:szCs w:val="28"/>
        </w:rPr>
        <w:t>23-320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C90285" w:rsidRPr="00C9028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</w:t>
      </w:r>
      <w:r w:rsidR="00C90285" w:rsidRPr="00C90285">
        <w:rPr>
          <w:sz w:val="28"/>
          <w:szCs w:val="28"/>
        </w:rPr>
        <w:t>5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</w:t>
      </w:r>
      <w:r w:rsidR="00C90285" w:rsidRPr="00C90285">
        <w:rPr>
          <w:sz w:val="28"/>
          <w:szCs w:val="28"/>
        </w:rPr>
        <w:t>6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7AE2" w:rsidRDefault="00CF7AE2" w:rsidP="00AA0625">
      <w:pPr>
        <w:spacing w:line="360" w:lineRule="auto"/>
        <w:ind w:firstLine="540"/>
        <w:jc w:val="both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</w:t>
      </w:r>
      <w:r w:rsidR="00C90285" w:rsidRPr="00C90285">
        <w:rPr>
          <w:sz w:val="28"/>
          <w:szCs w:val="28"/>
        </w:rPr>
        <w:t>4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0E52AE">
        <w:rPr>
          <w:sz w:val="28"/>
          <w:szCs w:val="28"/>
        </w:rPr>
        <w:t> 663 938,2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0E52AE">
        <w:rPr>
          <w:sz w:val="28"/>
          <w:szCs w:val="28"/>
        </w:rPr>
        <w:t>18 359,3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0E52AE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C90285">
        <w:rPr>
          <w:sz w:val="28"/>
          <w:szCs w:val="28"/>
        </w:rPr>
        <w:t>4</w:t>
      </w:r>
      <w:r w:rsidR="008E730F" w:rsidRPr="00D80A64">
        <w:rPr>
          <w:sz w:val="28"/>
          <w:szCs w:val="28"/>
        </w:rPr>
        <w:t xml:space="preserve"> год</w:t>
      </w:r>
      <w:r w:rsidR="00764408">
        <w:rPr>
          <w:sz w:val="28"/>
          <w:szCs w:val="28"/>
        </w:rPr>
        <w:t>. П</w:t>
      </w:r>
      <w:r w:rsidR="004D0AB2" w:rsidRPr="00D80A64">
        <w:rPr>
          <w:sz w:val="28"/>
          <w:szCs w:val="28"/>
        </w:rPr>
        <w:t>редлагается увеличить</w:t>
      </w:r>
      <w:r w:rsidR="000E52AE">
        <w:rPr>
          <w:sz w:val="28"/>
          <w:szCs w:val="28"/>
        </w:rPr>
        <w:t xml:space="preserve"> налоговые и неналоговые доходы бюджета на сумму 3 357,4 тыс. рублей за счет поступивших средств самообложения и инициативных платежей.</w:t>
      </w:r>
      <w:r w:rsidR="004D0AB2" w:rsidRPr="00D80A64">
        <w:rPr>
          <w:sz w:val="28"/>
          <w:szCs w:val="28"/>
        </w:rPr>
        <w:t xml:space="preserve"> </w:t>
      </w:r>
      <w:r w:rsidR="000E52AE">
        <w:rPr>
          <w:sz w:val="28"/>
          <w:szCs w:val="28"/>
        </w:rPr>
        <w:t xml:space="preserve">Увеличить </w:t>
      </w:r>
      <w:r w:rsidR="00764408">
        <w:rPr>
          <w:sz w:val="28"/>
          <w:szCs w:val="28"/>
        </w:rPr>
        <w:t>м</w:t>
      </w:r>
      <w:r w:rsidR="00764408" w:rsidRPr="00D80A64">
        <w:rPr>
          <w:sz w:val="28"/>
          <w:szCs w:val="28"/>
        </w:rPr>
        <w:t>ежбюджетные транс</w:t>
      </w:r>
      <w:r w:rsidR="00764408">
        <w:rPr>
          <w:sz w:val="28"/>
          <w:szCs w:val="28"/>
        </w:rPr>
        <w:t xml:space="preserve">ферты из </w:t>
      </w:r>
      <w:r w:rsidR="00764408" w:rsidRPr="00D80A64">
        <w:rPr>
          <w:sz w:val="28"/>
          <w:szCs w:val="28"/>
        </w:rPr>
        <w:t xml:space="preserve">бюджета Удмуртской Республики </w:t>
      </w:r>
      <w:r w:rsidR="00F14D9A" w:rsidRPr="00D80A64">
        <w:rPr>
          <w:sz w:val="28"/>
          <w:szCs w:val="28"/>
        </w:rPr>
        <w:t xml:space="preserve">на сумму </w:t>
      </w:r>
      <w:r w:rsidR="000E52AE">
        <w:rPr>
          <w:sz w:val="28"/>
          <w:szCs w:val="28"/>
        </w:rPr>
        <w:t>14 688,1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0E52AE">
        <w:rPr>
          <w:sz w:val="28"/>
          <w:szCs w:val="28"/>
        </w:rPr>
        <w:t xml:space="preserve"> Увеличить прочие безвозмездные поступления за счет поступивших добровольных пожертвований на сумму 313,8 тыс. рублей.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</w:t>
      </w:r>
      <w:r w:rsidR="005457FD">
        <w:rPr>
          <w:sz w:val="28"/>
          <w:szCs w:val="28"/>
        </w:rPr>
        <w:t>4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6D141B">
        <w:rPr>
          <w:sz w:val="28"/>
          <w:szCs w:val="28"/>
        </w:rPr>
        <w:t>1 713 807,5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6D141B">
        <w:rPr>
          <w:sz w:val="28"/>
          <w:szCs w:val="28"/>
        </w:rPr>
        <w:t>на 31 604,7</w:t>
      </w:r>
      <w:r w:rsidR="00797DCA" w:rsidRPr="009C23C7">
        <w:rPr>
          <w:sz w:val="28"/>
          <w:szCs w:val="28"/>
        </w:rPr>
        <w:t xml:space="preserve"> тыс. рублей </w:t>
      </w:r>
      <w:r w:rsidR="006D141B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7D6789">
        <w:rPr>
          <w:sz w:val="28"/>
          <w:szCs w:val="28"/>
        </w:rPr>
        <w:t>4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0C6AA5" w:rsidRDefault="000C6AA5" w:rsidP="000C6AA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межбюджетных трансфертов из бюджетов других уровней расходную часть бюджета предлагается увеличить на сумму 14 688,1 тыс. рублей (приложение к пояснительной записке);</w:t>
      </w:r>
    </w:p>
    <w:p w:rsidR="000C6AA5" w:rsidRDefault="000C6AA5" w:rsidP="000C6AA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инициативных платежей </w:t>
      </w:r>
      <w:r w:rsidR="0025173D">
        <w:rPr>
          <w:sz w:val="28"/>
          <w:szCs w:val="28"/>
        </w:rPr>
        <w:t xml:space="preserve">и средств самообложения граждан </w:t>
      </w:r>
      <w:r>
        <w:rPr>
          <w:sz w:val="28"/>
          <w:szCs w:val="28"/>
        </w:rPr>
        <w:t>увеличить ра</w:t>
      </w:r>
      <w:r w:rsidR="00E67304">
        <w:rPr>
          <w:sz w:val="28"/>
          <w:szCs w:val="28"/>
        </w:rPr>
        <w:t>сходную часть бюджета на 3 357,4</w:t>
      </w:r>
      <w:r>
        <w:rPr>
          <w:sz w:val="28"/>
          <w:szCs w:val="28"/>
        </w:rPr>
        <w:t xml:space="preserve"> тыс. рублей на реализацию инициативных проектов</w:t>
      </w:r>
      <w:r w:rsidR="00E67304">
        <w:rPr>
          <w:sz w:val="28"/>
          <w:szCs w:val="28"/>
        </w:rPr>
        <w:t xml:space="preserve"> и проектов с участием средств самообложения граждан</w:t>
      </w:r>
      <w:r>
        <w:rPr>
          <w:sz w:val="28"/>
          <w:szCs w:val="28"/>
        </w:rPr>
        <w:t xml:space="preserve">. </w:t>
      </w:r>
    </w:p>
    <w:p w:rsidR="00F24D0B" w:rsidRDefault="000C6AA5" w:rsidP="00F24D0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добровольных пожертвований увеличить расхо</w:t>
      </w:r>
      <w:r w:rsidR="003F37FC">
        <w:rPr>
          <w:sz w:val="28"/>
          <w:szCs w:val="28"/>
        </w:rPr>
        <w:t>дную часть бюджета на сумму 313,8</w:t>
      </w:r>
      <w:r>
        <w:rPr>
          <w:sz w:val="28"/>
          <w:szCs w:val="28"/>
        </w:rPr>
        <w:t xml:space="preserve"> тыс. рублей на мероприятия</w:t>
      </w:r>
      <w:r w:rsidR="00F24D0B">
        <w:rPr>
          <w:sz w:val="28"/>
          <w:szCs w:val="28"/>
        </w:rPr>
        <w:t>,</w:t>
      </w:r>
      <w:r w:rsidR="00F24D0B" w:rsidRPr="00F24D0B">
        <w:rPr>
          <w:sz w:val="28"/>
          <w:szCs w:val="28"/>
        </w:rPr>
        <w:t xml:space="preserve"> </w:t>
      </w:r>
      <w:r w:rsidR="00F24D0B">
        <w:rPr>
          <w:sz w:val="28"/>
          <w:szCs w:val="28"/>
        </w:rPr>
        <w:t>предусмотренные соглашениями о предоставлении добровольных пожертвований.</w:t>
      </w:r>
    </w:p>
    <w:p w:rsidR="000C6AA5" w:rsidRDefault="000C6AA5" w:rsidP="000C6AA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C6AA5" w:rsidRDefault="000C6AA5" w:rsidP="00797DCA">
      <w:pPr>
        <w:spacing w:line="360" w:lineRule="auto"/>
        <w:ind w:firstLine="540"/>
        <w:jc w:val="both"/>
        <w:rPr>
          <w:sz w:val="28"/>
          <w:szCs w:val="28"/>
        </w:rPr>
      </w:pPr>
    </w:p>
    <w:p w:rsidR="00B05BF4" w:rsidRDefault="00B05BF4" w:rsidP="00B05BF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счет источников финансирования дефицита бюджета </w:t>
      </w:r>
      <w:r w:rsidR="00145824">
        <w:rPr>
          <w:sz w:val="28"/>
          <w:szCs w:val="28"/>
        </w:rPr>
        <w:t xml:space="preserve">(остатков межбюджетных трансфертов из бюджета Удмуртской Республики по состоянию на 01.01.2024 года) </w:t>
      </w:r>
      <w:r>
        <w:rPr>
          <w:sz w:val="28"/>
          <w:szCs w:val="28"/>
        </w:rPr>
        <w:t>расходную часть бюджета предлага</w:t>
      </w:r>
      <w:r w:rsidR="00351076">
        <w:rPr>
          <w:sz w:val="28"/>
          <w:szCs w:val="28"/>
        </w:rPr>
        <w:t>ется увеличить на сумму 13</w:t>
      </w:r>
      <w:r w:rsidR="0061783A">
        <w:rPr>
          <w:sz w:val="28"/>
          <w:szCs w:val="28"/>
        </w:rPr>
        <w:t> 288,5</w:t>
      </w:r>
      <w:r>
        <w:rPr>
          <w:sz w:val="28"/>
          <w:szCs w:val="28"/>
        </w:rPr>
        <w:t xml:space="preserve"> тыс. рублей</w:t>
      </w:r>
      <w:r w:rsidR="00145824">
        <w:rPr>
          <w:sz w:val="28"/>
          <w:szCs w:val="28"/>
        </w:rPr>
        <w:t xml:space="preserve"> для оплаты задолженности по контрактам 2023 года</w:t>
      </w:r>
      <w:r w:rsidR="00D85EE7">
        <w:rPr>
          <w:sz w:val="28"/>
          <w:szCs w:val="28"/>
        </w:rPr>
        <w:t>, в т.ч.:</w:t>
      </w:r>
    </w:p>
    <w:p w:rsidR="00D85EE7" w:rsidRPr="006F11D6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t xml:space="preserve">- Администрации муниципального образования «Муниципальный округ </w:t>
      </w:r>
      <w:proofErr w:type="spellStart"/>
      <w:r w:rsidRPr="006F11D6">
        <w:rPr>
          <w:sz w:val="28"/>
          <w:szCs w:val="28"/>
        </w:rPr>
        <w:t>Балезинский</w:t>
      </w:r>
      <w:proofErr w:type="spellEnd"/>
      <w:r w:rsidRPr="006F11D6">
        <w:rPr>
          <w:sz w:val="28"/>
          <w:szCs w:val="28"/>
        </w:rPr>
        <w:t xml:space="preserve"> район Удмурт</w:t>
      </w:r>
      <w:r w:rsidR="00AF60C5">
        <w:rPr>
          <w:sz w:val="28"/>
          <w:szCs w:val="28"/>
        </w:rPr>
        <w:t>ской Ре</w:t>
      </w:r>
      <w:r w:rsidR="00337E90">
        <w:rPr>
          <w:sz w:val="28"/>
          <w:szCs w:val="28"/>
        </w:rPr>
        <w:t>спублики» в сумме 13 187,9</w:t>
      </w:r>
      <w:r w:rsidR="00A007FF">
        <w:rPr>
          <w:sz w:val="28"/>
          <w:szCs w:val="28"/>
        </w:rPr>
        <w:t xml:space="preserve"> тыс. рублей</w:t>
      </w:r>
      <w:r w:rsidRPr="006F11D6">
        <w:rPr>
          <w:sz w:val="28"/>
          <w:szCs w:val="28"/>
        </w:rPr>
        <w:t>;</w:t>
      </w:r>
    </w:p>
    <w:p w:rsidR="0061783A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t xml:space="preserve">- Управлению образования Администрации муниципального образования «Муниципальный округ </w:t>
      </w:r>
      <w:proofErr w:type="spellStart"/>
      <w:r w:rsidRPr="006F11D6">
        <w:rPr>
          <w:sz w:val="28"/>
          <w:szCs w:val="28"/>
        </w:rPr>
        <w:t>Балезинский</w:t>
      </w:r>
      <w:proofErr w:type="spellEnd"/>
      <w:r w:rsidRPr="006F11D6">
        <w:rPr>
          <w:sz w:val="28"/>
          <w:szCs w:val="28"/>
        </w:rPr>
        <w:t xml:space="preserve"> район Удмуртской Республики» в сумме </w:t>
      </w:r>
      <w:r w:rsidR="00A007FF">
        <w:rPr>
          <w:sz w:val="28"/>
          <w:szCs w:val="28"/>
        </w:rPr>
        <w:t>100,6</w:t>
      </w:r>
      <w:r w:rsidRPr="006F11D6">
        <w:rPr>
          <w:sz w:val="28"/>
          <w:szCs w:val="28"/>
        </w:rPr>
        <w:t xml:space="preserve"> тыс. рублей</w:t>
      </w:r>
      <w:r w:rsidR="0061783A">
        <w:rPr>
          <w:sz w:val="28"/>
          <w:szCs w:val="28"/>
        </w:rPr>
        <w:t>.</w:t>
      </w:r>
    </w:p>
    <w:p w:rsidR="00D85EE7" w:rsidRPr="006F11D6" w:rsidRDefault="0061783A" w:rsidP="00D85E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7820C8">
        <w:rPr>
          <w:sz w:val="28"/>
          <w:szCs w:val="28"/>
        </w:rPr>
        <w:t xml:space="preserve">за счет источников финансирования дефицита бюджета </w:t>
      </w:r>
      <w:r>
        <w:rPr>
          <w:sz w:val="28"/>
          <w:szCs w:val="28"/>
        </w:rPr>
        <w:t>предлагается уменьшить расходную часть бюджета в связи</w:t>
      </w:r>
      <w:r w:rsidR="00F40BB3">
        <w:rPr>
          <w:sz w:val="28"/>
          <w:szCs w:val="28"/>
        </w:rPr>
        <w:t xml:space="preserve"> с возвратом остатков добровольных пожерт</w:t>
      </w:r>
      <w:r w:rsidR="00F725EB">
        <w:rPr>
          <w:sz w:val="28"/>
          <w:szCs w:val="28"/>
        </w:rPr>
        <w:t>в</w:t>
      </w:r>
      <w:r w:rsidR="00F40BB3">
        <w:rPr>
          <w:sz w:val="28"/>
          <w:szCs w:val="28"/>
        </w:rPr>
        <w:t>ований</w:t>
      </w:r>
      <w:r w:rsidR="00145824">
        <w:rPr>
          <w:sz w:val="28"/>
          <w:szCs w:val="28"/>
        </w:rPr>
        <w:t xml:space="preserve">, образовавшихся </w:t>
      </w:r>
      <w:r w:rsidR="00F40BB3">
        <w:rPr>
          <w:sz w:val="28"/>
          <w:szCs w:val="28"/>
        </w:rPr>
        <w:t>по состоянию на 01.01.2024 года в сумме 43,1 тыс. рублей.</w:t>
      </w:r>
      <w:r>
        <w:rPr>
          <w:sz w:val="28"/>
          <w:szCs w:val="28"/>
        </w:rPr>
        <w:t xml:space="preserve"> </w:t>
      </w:r>
      <w:r w:rsidR="00D85EE7" w:rsidRPr="006F11D6">
        <w:rPr>
          <w:sz w:val="28"/>
          <w:szCs w:val="28"/>
        </w:rPr>
        <w:t xml:space="preserve"> 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30127F" w:rsidRDefault="0030127F" w:rsidP="0030127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C80F2E">
        <w:rPr>
          <w:sz w:val="28"/>
          <w:szCs w:val="28"/>
        </w:rPr>
        <w:t>ается утвердить в сумме 49 869,3</w:t>
      </w:r>
      <w:r>
        <w:rPr>
          <w:sz w:val="28"/>
          <w:szCs w:val="28"/>
        </w:rPr>
        <w:t xml:space="preserve"> тыс. 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</w:t>
      </w:r>
      <w:r w:rsidR="00C90285">
        <w:rPr>
          <w:sz w:val="28"/>
          <w:szCs w:val="28"/>
        </w:rPr>
        <w:t>5</w:t>
      </w:r>
      <w:r w:rsidR="00E839B0">
        <w:rPr>
          <w:sz w:val="28"/>
          <w:szCs w:val="28"/>
        </w:rPr>
        <w:t xml:space="preserve"> год предлагается у</w:t>
      </w:r>
      <w:r w:rsidR="008D0865">
        <w:rPr>
          <w:sz w:val="28"/>
          <w:szCs w:val="28"/>
        </w:rPr>
        <w:t>величить</w:t>
      </w:r>
      <w:r w:rsidR="00E839B0">
        <w:rPr>
          <w:sz w:val="28"/>
          <w:szCs w:val="28"/>
        </w:rPr>
        <w:t xml:space="preserve"> на </w:t>
      </w:r>
      <w:r w:rsidR="008D0865">
        <w:rPr>
          <w:sz w:val="28"/>
          <w:szCs w:val="28"/>
        </w:rPr>
        <w:t>268,9</w:t>
      </w:r>
      <w:r w:rsidR="00C90285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8D0865">
        <w:rPr>
          <w:sz w:val="28"/>
          <w:szCs w:val="28"/>
        </w:rPr>
        <w:t>1 266 980,6</w:t>
      </w:r>
      <w:r w:rsidRPr="002C758A">
        <w:rPr>
          <w:sz w:val="28"/>
          <w:szCs w:val="28"/>
        </w:rPr>
        <w:t xml:space="preserve"> тыс. рублей</w:t>
      </w:r>
      <w:r w:rsidR="00590C3F">
        <w:rPr>
          <w:sz w:val="28"/>
          <w:szCs w:val="28"/>
        </w:rPr>
        <w:t xml:space="preserve">, </w:t>
      </w:r>
      <w:r w:rsidR="00C90285">
        <w:rPr>
          <w:sz w:val="28"/>
          <w:szCs w:val="28"/>
        </w:rPr>
        <w:t xml:space="preserve"> </w:t>
      </w:r>
      <w:r w:rsidR="00B631BB" w:rsidRPr="002C758A">
        <w:rPr>
          <w:sz w:val="28"/>
          <w:szCs w:val="28"/>
        </w:rPr>
        <w:t>н</w:t>
      </w:r>
      <w:r w:rsidR="00E839B0">
        <w:rPr>
          <w:sz w:val="28"/>
          <w:szCs w:val="28"/>
        </w:rPr>
        <w:t>а 202</w:t>
      </w:r>
      <w:r w:rsidR="00C90285">
        <w:rPr>
          <w:sz w:val="28"/>
          <w:szCs w:val="28"/>
        </w:rPr>
        <w:t>6</w:t>
      </w:r>
      <w:r w:rsidR="00E839B0">
        <w:rPr>
          <w:sz w:val="28"/>
          <w:szCs w:val="28"/>
        </w:rPr>
        <w:t xml:space="preserve"> год у</w:t>
      </w:r>
      <w:r w:rsidR="008D0865">
        <w:rPr>
          <w:sz w:val="28"/>
          <w:szCs w:val="28"/>
        </w:rPr>
        <w:t>величить</w:t>
      </w:r>
      <w:r w:rsidR="00E839B0">
        <w:rPr>
          <w:sz w:val="28"/>
          <w:szCs w:val="28"/>
        </w:rPr>
        <w:t xml:space="preserve"> на </w:t>
      </w:r>
      <w:r w:rsidR="008D0865">
        <w:rPr>
          <w:sz w:val="28"/>
          <w:szCs w:val="28"/>
        </w:rPr>
        <w:t>771,5</w:t>
      </w:r>
      <w:r w:rsidR="00B631BB" w:rsidRPr="002C758A">
        <w:rPr>
          <w:sz w:val="28"/>
          <w:szCs w:val="28"/>
        </w:rPr>
        <w:t xml:space="preserve"> тыс. рублей</w:t>
      </w:r>
      <w:r w:rsidR="008D0865">
        <w:rPr>
          <w:sz w:val="28"/>
          <w:szCs w:val="28"/>
        </w:rPr>
        <w:t xml:space="preserve"> и утвердить в сумме 1 297 618,3 тыс. рублей в связи с увеличением</w:t>
      </w:r>
      <w:r w:rsidR="00B631BB" w:rsidRPr="002C758A">
        <w:rPr>
          <w:sz w:val="28"/>
          <w:szCs w:val="28"/>
        </w:rPr>
        <w:t xml:space="preserve"> межбюджетных трансфертов из бюджетов других уровней</w:t>
      </w:r>
      <w:r w:rsidR="00E839B0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>(Приложение к пояснительной записке).</w:t>
      </w:r>
      <w:r>
        <w:rPr>
          <w:sz w:val="28"/>
          <w:szCs w:val="28"/>
        </w:rPr>
        <w:t xml:space="preserve"> </w:t>
      </w: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C63D42" w:rsidRPr="00C90285" w:rsidRDefault="006A3A49" w:rsidP="00CF7AE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</w:t>
      </w:r>
      <w:r>
        <w:rPr>
          <w:sz w:val="28"/>
          <w:szCs w:val="28"/>
        </w:rPr>
        <w:t xml:space="preserve">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 w:rsidR="008F1D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И.П. Черепанова</w:t>
      </w:r>
    </w:p>
    <w:sectPr w:rsidR="00C63D42" w:rsidRPr="00C90285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30E23"/>
    <w:rsid w:val="00047C00"/>
    <w:rsid w:val="000509C7"/>
    <w:rsid w:val="00050C07"/>
    <w:rsid w:val="000529A6"/>
    <w:rsid w:val="00063156"/>
    <w:rsid w:val="000640BA"/>
    <w:rsid w:val="00065F60"/>
    <w:rsid w:val="0007474F"/>
    <w:rsid w:val="00075EB7"/>
    <w:rsid w:val="000800BA"/>
    <w:rsid w:val="0008447C"/>
    <w:rsid w:val="000918FE"/>
    <w:rsid w:val="000A2677"/>
    <w:rsid w:val="000A54E3"/>
    <w:rsid w:val="000B1245"/>
    <w:rsid w:val="000C5733"/>
    <w:rsid w:val="000C6AA5"/>
    <w:rsid w:val="000D1DBF"/>
    <w:rsid w:val="000D5AEA"/>
    <w:rsid w:val="000D7979"/>
    <w:rsid w:val="000E3480"/>
    <w:rsid w:val="000E52AE"/>
    <w:rsid w:val="000E55BE"/>
    <w:rsid w:val="000F3C21"/>
    <w:rsid w:val="000F4024"/>
    <w:rsid w:val="000F5490"/>
    <w:rsid w:val="000F5874"/>
    <w:rsid w:val="001013A3"/>
    <w:rsid w:val="00103233"/>
    <w:rsid w:val="00104128"/>
    <w:rsid w:val="00104ECA"/>
    <w:rsid w:val="00111C0C"/>
    <w:rsid w:val="00121F36"/>
    <w:rsid w:val="0012287D"/>
    <w:rsid w:val="00127717"/>
    <w:rsid w:val="001428B9"/>
    <w:rsid w:val="00144306"/>
    <w:rsid w:val="00145824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A5F07"/>
    <w:rsid w:val="001B16F6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4443E"/>
    <w:rsid w:val="002469B9"/>
    <w:rsid w:val="00247293"/>
    <w:rsid w:val="0025173D"/>
    <w:rsid w:val="00262A49"/>
    <w:rsid w:val="002675F2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037"/>
    <w:rsid w:val="002E1643"/>
    <w:rsid w:val="002F51E8"/>
    <w:rsid w:val="0030127F"/>
    <w:rsid w:val="003015C6"/>
    <w:rsid w:val="0031146D"/>
    <w:rsid w:val="00320480"/>
    <w:rsid w:val="00320C10"/>
    <w:rsid w:val="00320CD8"/>
    <w:rsid w:val="00330CE7"/>
    <w:rsid w:val="00336345"/>
    <w:rsid w:val="00337E90"/>
    <w:rsid w:val="00344FF1"/>
    <w:rsid w:val="00345AB0"/>
    <w:rsid w:val="00351076"/>
    <w:rsid w:val="00354C8F"/>
    <w:rsid w:val="003625E7"/>
    <w:rsid w:val="003645DF"/>
    <w:rsid w:val="00370546"/>
    <w:rsid w:val="003745A7"/>
    <w:rsid w:val="0037668C"/>
    <w:rsid w:val="00381B05"/>
    <w:rsid w:val="0038200D"/>
    <w:rsid w:val="00390241"/>
    <w:rsid w:val="003A0303"/>
    <w:rsid w:val="003A1B65"/>
    <w:rsid w:val="003A3A7E"/>
    <w:rsid w:val="003B261B"/>
    <w:rsid w:val="003B35D0"/>
    <w:rsid w:val="003B36BF"/>
    <w:rsid w:val="003E3245"/>
    <w:rsid w:val="003E654C"/>
    <w:rsid w:val="003F000F"/>
    <w:rsid w:val="003F2BE5"/>
    <w:rsid w:val="003F37FC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41A4D"/>
    <w:rsid w:val="00442BCD"/>
    <w:rsid w:val="004463B3"/>
    <w:rsid w:val="004538DC"/>
    <w:rsid w:val="00453FDC"/>
    <w:rsid w:val="004572CA"/>
    <w:rsid w:val="004618FD"/>
    <w:rsid w:val="004643D6"/>
    <w:rsid w:val="00464570"/>
    <w:rsid w:val="0047212D"/>
    <w:rsid w:val="00484045"/>
    <w:rsid w:val="004875C0"/>
    <w:rsid w:val="00491052"/>
    <w:rsid w:val="004B0A04"/>
    <w:rsid w:val="004C0144"/>
    <w:rsid w:val="004C27F5"/>
    <w:rsid w:val="004D0AB2"/>
    <w:rsid w:val="004D1A02"/>
    <w:rsid w:val="004E20FE"/>
    <w:rsid w:val="004F1ADB"/>
    <w:rsid w:val="004F7D04"/>
    <w:rsid w:val="00500C61"/>
    <w:rsid w:val="00507C37"/>
    <w:rsid w:val="005114C6"/>
    <w:rsid w:val="0052522A"/>
    <w:rsid w:val="00535941"/>
    <w:rsid w:val="00540C4D"/>
    <w:rsid w:val="005457DF"/>
    <w:rsid w:val="005457FD"/>
    <w:rsid w:val="00545EC5"/>
    <w:rsid w:val="005479CC"/>
    <w:rsid w:val="005501AF"/>
    <w:rsid w:val="00550938"/>
    <w:rsid w:val="005550ED"/>
    <w:rsid w:val="00557815"/>
    <w:rsid w:val="005806D3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5F3F2C"/>
    <w:rsid w:val="00611B94"/>
    <w:rsid w:val="00614CBD"/>
    <w:rsid w:val="00615C4F"/>
    <w:rsid w:val="0061783A"/>
    <w:rsid w:val="00633B86"/>
    <w:rsid w:val="00646FA4"/>
    <w:rsid w:val="00670E5F"/>
    <w:rsid w:val="00670F7F"/>
    <w:rsid w:val="006861BB"/>
    <w:rsid w:val="00690D9F"/>
    <w:rsid w:val="00692F00"/>
    <w:rsid w:val="006939A1"/>
    <w:rsid w:val="00695328"/>
    <w:rsid w:val="00697AB6"/>
    <w:rsid w:val="006A3A49"/>
    <w:rsid w:val="006A7175"/>
    <w:rsid w:val="006B7249"/>
    <w:rsid w:val="006B7BA9"/>
    <w:rsid w:val="006C7755"/>
    <w:rsid w:val="006D141B"/>
    <w:rsid w:val="006E4372"/>
    <w:rsid w:val="006E659C"/>
    <w:rsid w:val="006E6CF2"/>
    <w:rsid w:val="006F0163"/>
    <w:rsid w:val="006F11D6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53584"/>
    <w:rsid w:val="00756017"/>
    <w:rsid w:val="00762CAF"/>
    <w:rsid w:val="0076306D"/>
    <w:rsid w:val="00764408"/>
    <w:rsid w:val="00773C2B"/>
    <w:rsid w:val="00777271"/>
    <w:rsid w:val="007820C8"/>
    <w:rsid w:val="00797DCA"/>
    <w:rsid w:val="007A122A"/>
    <w:rsid w:val="007A24E3"/>
    <w:rsid w:val="007A33A6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D31EA"/>
    <w:rsid w:val="007D6789"/>
    <w:rsid w:val="007E6ACD"/>
    <w:rsid w:val="00800299"/>
    <w:rsid w:val="00802418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0865"/>
    <w:rsid w:val="008D5BB3"/>
    <w:rsid w:val="008E22BE"/>
    <w:rsid w:val="008E34B9"/>
    <w:rsid w:val="008E730F"/>
    <w:rsid w:val="008F1DDA"/>
    <w:rsid w:val="009018C0"/>
    <w:rsid w:val="00914678"/>
    <w:rsid w:val="0093227C"/>
    <w:rsid w:val="00943C69"/>
    <w:rsid w:val="009472E1"/>
    <w:rsid w:val="009534D3"/>
    <w:rsid w:val="00954740"/>
    <w:rsid w:val="00957C4A"/>
    <w:rsid w:val="00957DC1"/>
    <w:rsid w:val="00965444"/>
    <w:rsid w:val="00974AAC"/>
    <w:rsid w:val="009A1C35"/>
    <w:rsid w:val="009A7E2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667F"/>
    <w:rsid w:val="009F68A3"/>
    <w:rsid w:val="009F6972"/>
    <w:rsid w:val="00A005FE"/>
    <w:rsid w:val="00A007FF"/>
    <w:rsid w:val="00A15DEA"/>
    <w:rsid w:val="00A20460"/>
    <w:rsid w:val="00A25987"/>
    <w:rsid w:val="00A25C13"/>
    <w:rsid w:val="00A313C0"/>
    <w:rsid w:val="00A36212"/>
    <w:rsid w:val="00A43C4F"/>
    <w:rsid w:val="00A51131"/>
    <w:rsid w:val="00A5348D"/>
    <w:rsid w:val="00A55143"/>
    <w:rsid w:val="00A6143F"/>
    <w:rsid w:val="00A61A66"/>
    <w:rsid w:val="00A72AB6"/>
    <w:rsid w:val="00A73562"/>
    <w:rsid w:val="00A8006D"/>
    <w:rsid w:val="00A821B8"/>
    <w:rsid w:val="00A90F3B"/>
    <w:rsid w:val="00A91032"/>
    <w:rsid w:val="00A96D6A"/>
    <w:rsid w:val="00A9753A"/>
    <w:rsid w:val="00AA0625"/>
    <w:rsid w:val="00AA28E1"/>
    <w:rsid w:val="00AA559D"/>
    <w:rsid w:val="00AA6275"/>
    <w:rsid w:val="00AB6299"/>
    <w:rsid w:val="00AC021B"/>
    <w:rsid w:val="00AC499F"/>
    <w:rsid w:val="00AC5A2C"/>
    <w:rsid w:val="00AC6FD7"/>
    <w:rsid w:val="00AE3D8C"/>
    <w:rsid w:val="00AE6155"/>
    <w:rsid w:val="00AF5514"/>
    <w:rsid w:val="00AF60C5"/>
    <w:rsid w:val="00B05BF4"/>
    <w:rsid w:val="00B06402"/>
    <w:rsid w:val="00B11CBC"/>
    <w:rsid w:val="00B20837"/>
    <w:rsid w:val="00B216C5"/>
    <w:rsid w:val="00B22CFC"/>
    <w:rsid w:val="00B22EF8"/>
    <w:rsid w:val="00B24645"/>
    <w:rsid w:val="00B248CB"/>
    <w:rsid w:val="00B30C3B"/>
    <w:rsid w:val="00B32CC1"/>
    <w:rsid w:val="00B4216D"/>
    <w:rsid w:val="00B438DE"/>
    <w:rsid w:val="00B46D6D"/>
    <w:rsid w:val="00B5015C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BF5A83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4AC8"/>
    <w:rsid w:val="00C66C6F"/>
    <w:rsid w:val="00C74131"/>
    <w:rsid w:val="00C80F2E"/>
    <w:rsid w:val="00C861D7"/>
    <w:rsid w:val="00C90285"/>
    <w:rsid w:val="00C92B45"/>
    <w:rsid w:val="00C96F6C"/>
    <w:rsid w:val="00CA395C"/>
    <w:rsid w:val="00CB497A"/>
    <w:rsid w:val="00CC099F"/>
    <w:rsid w:val="00CD5A24"/>
    <w:rsid w:val="00CE34D7"/>
    <w:rsid w:val="00CE6F76"/>
    <w:rsid w:val="00CF52B4"/>
    <w:rsid w:val="00CF7406"/>
    <w:rsid w:val="00CF7AE2"/>
    <w:rsid w:val="00D00B37"/>
    <w:rsid w:val="00D02B28"/>
    <w:rsid w:val="00D04C2A"/>
    <w:rsid w:val="00D16E0C"/>
    <w:rsid w:val="00D31C74"/>
    <w:rsid w:val="00D33A17"/>
    <w:rsid w:val="00D357C4"/>
    <w:rsid w:val="00D369D5"/>
    <w:rsid w:val="00D452A7"/>
    <w:rsid w:val="00D52C8A"/>
    <w:rsid w:val="00D535C6"/>
    <w:rsid w:val="00D61ECA"/>
    <w:rsid w:val="00D63651"/>
    <w:rsid w:val="00D74A99"/>
    <w:rsid w:val="00D768AF"/>
    <w:rsid w:val="00D80A64"/>
    <w:rsid w:val="00D82FE8"/>
    <w:rsid w:val="00D8507A"/>
    <w:rsid w:val="00D85BF8"/>
    <w:rsid w:val="00D85EE7"/>
    <w:rsid w:val="00D877EA"/>
    <w:rsid w:val="00DA162B"/>
    <w:rsid w:val="00DA3FA1"/>
    <w:rsid w:val="00DB2B30"/>
    <w:rsid w:val="00DB44BB"/>
    <w:rsid w:val="00DB70E2"/>
    <w:rsid w:val="00DC5595"/>
    <w:rsid w:val="00DD097E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303C"/>
    <w:rsid w:val="00E553B5"/>
    <w:rsid w:val="00E56463"/>
    <w:rsid w:val="00E57317"/>
    <w:rsid w:val="00E66DD4"/>
    <w:rsid w:val="00E67304"/>
    <w:rsid w:val="00E706DD"/>
    <w:rsid w:val="00E777DC"/>
    <w:rsid w:val="00E82641"/>
    <w:rsid w:val="00E839B0"/>
    <w:rsid w:val="00E845B6"/>
    <w:rsid w:val="00E95A20"/>
    <w:rsid w:val="00E97CF1"/>
    <w:rsid w:val="00EB17AC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4D0B"/>
    <w:rsid w:val="00F263F3"/>
    <w:rsid w:val="00F40BB3"/>
    <w:rsid w:val="00F46779"/>
    <w:rsid w:val="00F5100B"/>
    <w:rsid w:val="00F51A66"/>
    <w:rsid w:val="00F666B8"/>
    <w:rsid w:val="00F725EB"/>
    <w:rsid w:val="00F7463A"/>
    <w:rsid w:val="00F7630A"/>
    <w:rsid w:val="00F776A7"/>
    <w:rsid w:val="00F80C1E"/>
    <w:rsid w:val="00F91777"/>
    <w:rsid w:val="00F91BCD"/>
    <w:rsid w:val="00FA49FA"/>
    <w:rsid w:val="00FA558B"/>
    <w:rsid w:val="00FB48DD"/>
    <w:rsid w:val="00FC32DE"/>
    <w:rsid w:val="00FD1732"/>
    <w:rsid w:val="00FE0B9F"/>
    <w:rsid w:val="00FE1572"/>
    <w:rsid w:val="00FE1DEF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60A5-31B5-42AD-AE0E-BEE40A0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454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72</cp:revision>
  <cp:lastPrinted>2024-02-08T09:34:00Z</cp:lastPrinted>
  <dcterms:created xsi:type="dcterms:W3CDTF">2023-11-08T07:42:00Z</dcterms:created>
  <dcterms:modified xsi:type="dcterms:W3CDTF">2024-06-07T04:03:00Z</dcterms:modified>
</cp:coreProperties>
</file>